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D7C8" w14:textId="76ABD248" w:rsidR="00F11A32" w:rsidRPr="00E762D6" w:rsidRDefault="00E4511F" w:rsidP="00E762D6">
      <w:pPr>
        <w:pStyle w:val="Title"/>
      </w:pPr>
      <w:r>
        <w:t>Tracking My Progress</w:t>
      </w:r>
    </w:p>
    <w:p w14:paraId="6622BCF1" w14:textId="16DA474B" w:rsidR="00E4511F" w:rsidRPr="00E4511F" w:rsidRDefault="00E4511F" w:rsidP="00E4511F">
      <w:pPr>
        <w:spacing w:after="240"/>
        <w:rPr>
          <w:rFonts w:ascii="Times New Roman" w:eastAsia="Times New Roman" w:hAnsi="Times New Roman" w:cs="Times New Roman"/>
          <w:i/>
          <w:iCs/>
        </w:rPr>
      </w:pPr>
      <w:r w:rsidRPr="00CF6196">
        <w:rPr>
          <w:rFonts w:ascii="Times New Roman" w:eastAsia="Times New Roman" w:hAnsi="Times New Roman" w:cs="Times New Roman"/>
          <w:i/>
          <w:iCs/>
        </w:rPr>
        <w:t xml:space="preserve">Note: </w:t>
      </w:r>
      <w:r>
        <w:rPr>
          <w:rFonts w:ascii="Times New Roman" w:eastAsia="Times New Roman" w:hAnsi="Times New Roman" w:cs="Times New Roman"/>
          <w:i/>
          <w:iCs/>
        </w:rPr>
        <w:t>A webtext is shown on the screen throughout the entire video. The narrator performs the actions while describing them.</w:t>
      </w:r>
    </w:p>
    <w:p w14:paraId="26EEAB89" w14:textId="56A1576D" w:rsidR="007D5F0C" w:rsidRPr="007D5F0C" w:rsidRDefault="007D5F0C" w:rsidP="00E4511F">
      <w:pPr>
        <w:spacing w:after="240"/>
        <w:rPr>
          <w:rFonts w:ascii="Times New Roman" w:eastAsia="Times New Roman" w:hAnsi="Times New Roman" w:cs="Times New Roman"/>
        </w:rPr>
      </w:pPr>
      <w:r w:rsidRPr="007D5F0C">
        <w:rPr>
          <w:rFonts w:ascii="Times New Roman" w:eastAsia="Times New Roman" w:hAnsi="Times New Roman" w:cs="Times New Roman"/>
          <w:b/>
          <w:bCs/>
        </w:rPr>
        <w:t>TEXT ON SCREEN:</w:t>
      </w:r>
      <w:r>
        <w:rPr>
          <w:rFonts w:ascii="Times New Roman" w:eastAsia="Times New Roman" w:hAnsi="Times New Roman" w:cs="Times New Roman"/>
        </w:rPr>
        <w:t xml:space="preserve"> Soomo Help Center</w:t>
      </w:r>
    </w:p>
    <w:p w14:paraId="14F36A03" w14:textId="291BB4AA" w:rsidR="00E4511F" w:rsidRPr="00E4511F" w:rsidRDefault="00E4511F" w:rsidP="00E4511F">
      <w:pPr>
        <w:spacing w:after="240"/>
        <w:rPr>
          <w:rFonts w:ascii="Times New Roman" w:eastAsia="Times New Roman" w:hAnsi="Times New Roman" w:cs="Times New Roman"/>
        </w:rPr>
      </w:pPr>
      <w:r>
        <w:rPr>
          <w:rFonts w:ascii="Times New Roman" w:eastAsia="Times New Roman" w:hAnsi="Times New Roman" w:cs="Times New Roman"/>
          <w:b/>
          <w:bCs/>
        </w:rPr>
        <w:t xml:space="preserve">NARRATOR: </w:t>
      </w:r>
      <w:r w:rsidRPr="00E4511F">
        <w:rPr>
          <w:rFonts w:ascii="Times New Roman" w:eastAsia="Times New Roman" w:hAnsi="Times New Roman" w:cs="Times New Roman"/>
        </w:rPr>
        <w:t xml:space="preserve">There are a few ways to track progress in your webtext.   </w:t>
      </w:r>
    </w:p>
    <w:p w14:paraId="282FF19E" w14:textId="77777777" w:rsidR="002A0E89"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 xml:space="preserve">The </w:t>
      </w:r>
      <w:r w:rsidR="002A0E89">
        <w:rPr>
          <w:rFonts w:ascii="Times New Roman" w:eastAsia="Times New Roman" w:hAnsi="Times New Roman" w:cs="Times New Roman"/>
        </w:rPr>
        <w:t>T</w:t>
      </w:r>
      <w:r w:rsidRPr="00E4511F">
        <w:rPr>
          <w:rFonts w:ascii="Times New Roman" w:eastAsia="Times New Roman" w:hAnsi="Times New Roman" w:cs="Times New Roman"/>
        </w:rPr>
        <w:t xml:space="preserve">able of </w:t>
      </w:r>
      <w:r w:rsidR="002A0E89">
        <w:rPr>
          <w:rFonts w:ascii="Times New Roman" w:eastAsia="Times New Roman" w:hAnsi="Times New Roman" w:cs="Times New Roman"/>
        </w:rPr>
        <w:t>C</w:t>
      </w:r>
      <w:r w:rsidRPr="00E4511F">
        <w:rPr>
          <w:rFonts w:ascii="Times New Roman" w:eastAsia="Times New Roman" w:hAnsi="Times New Roman" w:cs="Times New Roman"/>
        </w:rPr>
        <w:t xml:space="preserve">ontents has progress boxes beside each page. </w:t>
      </w:r>
      <w:r w:rsidR="00E95C3D">
        <w:rPr>
          <w:rFonts w:ascii="Times New Roman" w:eastAsia="Times New Roman" w:hAnsi="Times New Roman" w:cs="Times New Roman"/>
        </w:rPr>
        <w:t>[Selects the Contents button]</w:t>
      </w:r>
    </w:p>
    <w:p w14:paraId="220187EF" w14:textId="08330413" w:rsidR="00E4511F" w:rsidRPr="00E4511F"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 xml:space="preserve">Empty boxes let you know which pages still need work.  </w:t>
      </w:r>
    </w:p>
    <w:p w14:paraId="4010E1E6" w14:textId="56492181" w:rsidR="00E4511F" w:rsidRPr="00E4511F"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 xml:space="preserve">The top of each page shows you what you’ve completed on that page only. </w:t>
      </w:r>
    </w:p>
    <w:p w14:paraId="7E500E62" w14:textId="77777777" w:rsidR="002A0E89"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 xml:space="preserve">Click My Progress in the </w:t>
      </w:r>
      <w:r w:rsidR="00E95C3D">
        <w:rPr>
          <w:rFonts w:ascii="Times New Roman" w:eastAsia="Times New Roman" w:hAnsi="Times New Roman" w:cs="Times New Roman"/>
        </w:rPr>
        <w:t>T</w:t>
      </w:r>
      <w:r w:rsidRPr="00E4511F">
        <w:rPr>
          <w:rFonts w:ascii="Times New Roman" w:eastAsia="Times New Roman" w:hAnsi="Times New Roman" w:cs="Times New Roman"/>
        </w:rPr>
        <w:t xml:space="preserve">ools </w:t>
      </w:r>
      <w:r w:rsidR="002A0E89">
        <w:rPr>
          <w:rFonts w:ascii="Times New Roman" w:eastAsia="Times New Roman" w:hAnsi="Times New Roman" w:cs="Times New Roman"/>
        </w:rPr>
        <w:t>M</w:t>
      </w:r>
      <w:r w:rsidRPr="00E4511F">
        <w:rPr>
          <w:rFonts w:ascii="Times New Roman" w:eastAsia="Times New Roman" w:hAnsi="Times New Roman" w:cs="Times New Roman"/>
        </w:rPr>
        <w:t xml:space="preserve">enu to see an overview of everything you’ve completed in the webtext. </w:t>
      </w:r>
      <w:r w:rsidR="00E95C3D">
        <w:rPr>
          <w:rFonts w:ascii="Times New Roman" w:eastAsia="Times New Roman" w:hAnsi="Times New Roman" w:cs="Times New Roman"/>
        </w:rPr>
        <w:t>[Selects the Tools button, then My Progress, then Begin]</w:t>
      </w:r>
    </w:p>
    <w:p w14:paraId="22A79643" w14:textId="7A85E932" w:rsidR="00E4511F" w:rsidRPr="00E4511F"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 xml:space="preserve">On the progress screen, check marks show the pages you’ve completed. Dashes show pages you’ve never visited. Partially filled boxes show where you can still answer more questions. </w:t>
      </w:r>
    </w:p>
    <w:p w14:paraId="30D198EB" w14:textId="01FB78B4" w:rsidR="00E4511F" w:rsidRPr="00E4511F"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 xml:space="preserve">On the scores page, anywhere you see a red box lets you know a page where you can still complete more questions or where you can go back and reset to try again until you get them all right. </w:t>
      </w:r>
      <w:r w:rsidR="00E95C3D">
        <w:rPr>
          <w:rFonts w:ascii="Times New Roman" w:eastAsia="Times New Roman" w:hAnsi="Times New Roman" w:cs="Times New Roman"/>
        </w:rPr>
        <w:t>[Selects Show My Score button]</w:t>
      </w:r>
    </w:p>
    <w:p w14:paraId="4AAAED6C" w14:textId="77777777" w:rsidR="002A0E89"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 xml:space="preserve">On the time screen, you can see your active time spent clicking, typing, or scrolling. </w:t>
      </w:r>
      <w:r w:rsidR="00E95C3D">
        <w:rPr>
          <w:rFonts w:ascii="Times New Roman" w:eastAsia="Times New Roman" w:hAnsi="Times New Roman" w:cs="Times New Roman"/>
        </w:rPr>
        <w:t>[Selects Show My Active Time button]</w:t>
      </w:r>
    </w:p>
    <w:p w14:paraId="697DB4CB" w14:textId="77777777" w:rsidR="002A0E89"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The rollovers give you additional information for each page.</w:t>
      </w:r>
      <w:r w:rsidR="00E95C3D">
        <w:rPr>
          <w:rFonts w:ascii="Times New Roman" w:eastAsia="Times New Roman" w:hAnsi="Times New Roman" w:cs="Times New Roman"/>
        </w:rPr>
        <w:t xml:space="preserve"> [Selects Chapter 2 summary icon] </w:t>
      </w:r>
    </w:p>
    <w:p w14:paraId="6A212404" w14:textId="1A632B38" w:rsidR="00E762D6" w:rsidRPr="00220ACC" w:rsidRDefault="00E4511F" w:rsidP="00E4511F">
      <w:pPr>
        <w:spacing w:after="240"/>
        <w:rPr>
          <w:rFonts w:ascii="Times New Roman" w:eastAsia="Times New Roman" w:hAnsi="Times New Roman" w:cs="Times New Roman"/>
        </w:rPr>
      </w:pPr>
      <w:r w:rsidRPr="00E4511F">
        <w:rPr>
          <w:rFonts w:ascii="Times New Roman" w:eastAsia="Times New Roman" w:hAnsi="Times New Roman" w:cs="Times New Roman"/>
        </w:rPr>
        <w:t>Click on a page to see even more for that page. Review missed questions, see your attempt history, and click the Go to Page button to go to the webtext to complete more work.</w:t>
      </w:r>
      <w:r w:rsidR="00E95C3D">
        <w:rPr>
          <w:rFonts w:ascii="Times New Roman" w:eastAsia="Times New Roman" w:hAnsi="Times New Roman" w:cs="Times New Roman"/>
        </w:rPr>
        <w:t xml:space="preserve"> [1:48]</w:t>
      </w:r>
    </w:p>
    <w:sectPr w:rsidR="00E762D6" w:rsidRPr="00220ACC" w:rsidSect="007533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568B" w14:textId="77777777" w:rsidR="006978C7" w:rsidRDefault="006978C7" w:rsidP="00EC1522">
      <w:r>
        <w:separator/>
      </w:r>
    </w:p>
  </w:endnote>
  <w:endnote w:type="continuationSeparator" w:id="0">
    <w:p w14:paraId="06694FE3" w14:textId="77777777" w:rsidR="006978C7" w:rsidRDefault="006978C7" w:rsidP="00EC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C772" w14:textId="77777777" w:rsidR="00EC1522" w:rsidRDefault="00EC1522" w:rsidP="00EC1522">
    <w:pPr>
      <w:pStyle w:val="Footer"/>
      <w:jc w:val="center"/>
      <w:rPr>
        <w:rFonts w:ascii="Times New Roman" w:hAnsi="Times New Roman" w:cs="Times New Roman"/>
        <w:sz w:val="20"/>
        <w:szCs w:val="20"/>
      </w:rPr>
    </w:pPr>
    <w:r>
      <w:rPr>
        <w:rFonts w:ascii="Times New Roman" w:hAnsi="Times New Roman" w:cs="Times New Roman"/>
        <w:sz w:val="20"/>
        <w:szCs w:val="20"/>
      </w:rPr>
      <w:t>Soomo Learning</w:t>
    </w:r>
  </w:p>
  <w:p w14:paraId="0F1A1F48" w14:textId="1951CBC3" w:rsidR="00EC1522" w:rsidRPr="00EC1522" w:rsidRDefault="00000000" w:rsidP="00EC1522">
    <w:pPr>
      <w:pStyle w:val="Footer"/>
      <w:jc w:val="center"/>
      <w:rPr>
        <w:rFonts w:ascii="Times New Roman" w:hAnsi="Times New Roman" w:cs="Times New Roman"/>
        <w:sz w:val="20"/>
        <w:szCs w:val="20"/>
      </w:rPr>
    </w:pPr>
    <w:hyperlink r:id="rId1" w:history="1">
      <w:r w:rsidR="002A2DDC" w:rsidRPr="00971F18">
        <w:rPr>
          <w:rStyle w:val="Hyperlink"/>
          <w:rFonts w:ascii="Times New Roman" w:hAnsi="Times New Roman" w:cs="Times New Roman"/>
          <w:sz w:val="20"/>
          <w:szCs w:val="20"/>
        </w:rPr>
        <w:t>www.soomolearning.com</w:t>
      </w:r>
    </w:hyperlink>
    <w:r w:rsidR="002A2DD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33C7" w14:textId="77777777" w:rsidR="006978C7" w:rsidRDefault="006978C7" w:rsidP="00EC1522">
      <w:r>
        <w:separator/>
      </w:r>
    </w:p>
  </w:footnote>
  <w:footnote w:type="continuationSeparator" w:id="0">
    <w:p w14:paraId="2C0C12A6" w14:textId="77777777" w:rsidR="006978C7" w:rsidRDefault="006978C7" w:rsidP="00EC1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22"/>
    <w:rsid w:val="00004428"/>
    <w:rsid w:val="00006D65"/>
    <w:rsid w:val="00015DDB"/>
    <w:rsid w:val="00016E60"/>
    <w:rsid w:val="00023640"/>
    <w:rsid w:val="000417D7"/>
    <w:rsid w:val="00051E9B"/>
    <w:rsid w:val="00070B9A"/>
    <w:rsid w:val="00072F71"/>
    <w:rsid w:val="000A24AD"/>
    <w:rsid w:val="000B5380"/>
    <w:rsid w:val="000B7FED"/>
    <w:rsid w:val="000C11AB"/>
    <w:rsid w:val="000D3506"/>
    <w:rsid w:val="000D4244"/>
    <w:rsid w:val="000E3C92"/>
    <w:rsid w:val="000F2BD4"/>
    <w:rsid w:val="000F2F9A"/>
    <w:rsid w:val="000F3B05"/>
    <w:rsid w:val="0010056E"/>
    <w:rsid w:val="00104FBD"/>
    <w:rsid w:val="00133908"/>
    <w:rsid w:val="00134FC6"/>
    <w:rsid w:val="00154FBB"/>
    <w:rsid w:val="00160300"/>
    <w:rsid w:val="001641D5"/>
    <w:rsid w:val="00174FD0"/>
    <w:rsid w:val="001A0077"/>
    <w:rsid w:val="001A411B"/>
    <w:rsid w:val="001A5678"/>
    <w:rsid w:val="001B6F90"/>
    <w:rsid w:val="001C1564"/>
    <w:rsid w:val="001D03FF"/>
    <w:rsid w:val="001E0E94"/>
    <w:rsid w:val="001E53C8"/>
    <w:rsid w:val="001E783C"/>
    <w:rsid w:val="001F0C03"/>
    <w:rsid w:val="001F7599"/>
    <w:rsid w:val="00204CC2"/>
    <w:rsid w:val="0020719A"/>
    <w:rsid w:val="0021324F"/>
    <w:rsid w:val="00220ACC"/>
    <w:rsid w:val="00224113"/>
    <w:rsid w:val="002241A9"/>
    <w:rsid w:val="002342B7"/>
    <w:rsid w:val="00261A2A"/>
    <w:rsid w:val="00264AA8"/>
    <w:rsid w:val="0026759A"/>
    <w:rsid w:val="0027028D"/>
    <w:rsid w:val="00270C58"/>
    <w:rsid w:val="00295F18"/>
    <w:rsid w:val="002A0E89"/>
    <w:rsid w:val="002A2DDC"/>
    <w:rsid w:val="002A3520"/>
    <w:rsid w:val="002A5370"/>
    <w:rsid w:val="002B63FC"/>
    <w:rsid w:val="002C2A2E"/>
    <w:rsid w:val="002C788A"/>
    <w:rsid w:val="002D58DB"/>
    <w:rsid w:val="002D7273"/>
    <w:rsid w:val="002D7AEF"/>
    <w:rsid w:val="002F229B"/>
    <w:rsid w:val="002F72FA"/>
    <w:rsid w:val="00300BCD"/>
    <w:rsid w:val="00310635"/>
    <w:rsid w:val="00327DA8"/>
    <w:rsid w:val="00352D52"/>
    <w:rsid w:val="00362343"/>
    <w:rsid w:val="003A51DE"/>
    <w:rsid w:val="003A686F"/>
    <w:rsid w:val="003C2738"/>
    <w:rsid w:val="003F38CB"/>
    <w:rsid w:val="003F7CCA"/>
    <w:rsid w:val="004102F1"/>
    <w:rsid w:val="0041455F"/>
    <w:rsid w:val="0043325F"/>
    <w:rsid w:val="00436B03"/>
    <w:rsid w:val="004379A2"/>
    <w:rsid w:val="00440D68"/>
    <w:rsid w:val="00441F28"/>
    <w:rsid w:val="00461008"/>
    <w:rsid w:val="004767FC"/>
    <w:rsid w:val="0047723E"/>
    <w:rsid w:val="00490687"/>
    <w:rsid w:val="004B15BB"/>
    <w:rsid w:val="004B42A9"/>
    <w:rsid w:val="004C39FE"/>
    <w:rsid w:val="004C5CE0"/>
    <w:rsid w:val="004C6F14"/>
    <w:rsid w:val="004D4D00"/>
    <w:rsid w:val="004D7D28"/>
    <w:rsid w:val="004E6DA1"/>
    <w:rsid w:val="004F24B3"/>
    <w:rsid w:val="00507975"/>
    <w:rsid w:val="00543FFB"/>
    <w:rsid w:val="00546341"/>
    <w:rsid w:val="00564ED1"/>
    <w:rsid w:val="0058355F"/>
    <w:rsid w:val="0058571E"/>
    <w:rsid w:val="0058656A"/>
    <w:rsid w:val="005A3AEF"/>
    <w:rsid w:val="005B73B8"/>
    <w:rsid w:val="005D654E"/>
    <w:rsid w:val="005E4524"/>
    <w:rsid w:val="005E675E"/>
    <w:rsid w:val="005E7438"/>
    <w:rsid w:val="005F16E4"/>
    <w:rsid w:val="00604FFB"/>
    <w:rsid w:val="00621232"/>
    <w:rsid w:val="00633C6B"/>
    <w:rsid w:val="00641BB9"/>
    <w:rsid w:val="006516A2"/>
    <w:rsid w:val="00653E1B"/>
    <w:rsid w:val="0066538D"/>
    <w:rsid w:val="00675053"/>
    <w:rsid w:val="006950B1"/>
    <w:rsid w:val="006978C7"/>
    <w:rsid w:val="006A0632"/>
    <w:rsid w:val="006A15BF"/>
    <w:rsid w:val="006A1A04"/>
    <w:rsid w:val="006C7B1A"/>
    <w:rsid w:val="006D16DD"/>
    <w:rsid w:val="006D6FDB"/>
    <w:rsid w:val="006D7FD2"/>
    <w:rsid w:val="006E42A7"/>
    <w:rsid w:val="006E4EA4"/>
    <w:rsid w:val="006F0F1F"/>
    <w:rsid w:val="006F730A"/>
    <w:rsid w:val="00703ABF"/>
    <w:rsid w:val="0070416F"/>
    <w:rsid w:val="00704B73"/>
    <w:rsid w:val="00712249"/>
    <w:rsid w:val="007138D5"/>
    <w:rsid w:val="007150C1"/>
    <w:rsid w:val="00717FB1"/>
    <w:rsid w:val="00722E05"/>
    <w:rsid w:val="007372F9"/>
    <w:rsid w:val="00741E13"/>
    <w:rsid w:val="0074696C"/>
    <w:rsid w:val="007533DB"/>
    <w:rsid w:val="00773EF6"/>
    <w:rsid w:val="00775DEF"/>
    <w:rsid w:val="00784AA6"/>
    <w:rsid w:val="007C6977"/>
    <w:rsid w:val="007D035C"/>
    <w:rsid w:val="007D5F0C"/>
    <w:rsid w:val="008401AD"/>
    <w:rsid w:val="00843DD6"/>
    <w:rsid w:val="008443F9"/>
    <w:rsid w:val="0085618A"/>
    <w:rsid w:val="008648C5"/>
    <w:rsid w:val="00866501"/>
    <w:rsid w:val="00882195"/>
    <w:rsid w:val="00886BAF"/>
    <w:rsid w:val="00897893"/>
    <w:rsid w:val="00897E8D"/>
    <w:rsid w:val="008A2AD6"/>
    <w:rsid w:val="008A610F"/>
    <w:rsid w:val="008A6247"/>
    <w:rsid w:val="008B10A9"/>
    <w:rsid w:val="008B71A9"/>
    <w:rsid w:val="008C1663"/>
    <w:rsid w:val="008C7790"/>
    <w:rsid w:val="008C7954"/>
    <w:rsid w:val="00902271"/>
    <w:rsid w:val="0090579E"/>
    <w:rsid w:val="00922A6A"/>
    <w:rsid w:val="00927C21"/>
    <w:rsid w:val="00934473"/>
    <w:rsid w:val="00934FDE"/>
    <w:rsid w:val="009359CE"/>
    <w:rsid w:val="00936EDD"/>
    <w:rsid w:val="009432DF"/>
    <w:rsid w:val="00946843"/>
    <w:rsid w:val="009547BC"/>
    <w:rsid w:val="009816D3"/>
    <w:rsid w:val="009902D4"/>
    <w:rsid w:val="00996950"/>
    <w:rsid w:val="009A1CC8"/>
    <w:rsid w:val="009A4859"/>
    <w:rsid w:val="009A5CE2"/>
    <w:rsid w:val="009B03D7"/>
    <w:rsid w:val="009B0751"/>
    <w:rsid w:val="009C6860"/>
    <w:rsid w:val="009D4BCF"/>
    <w:rsid w:val="009E2C0C"/>
    <w:rsid w:val="009E6D39"/>
    <w:rsid w:val="009F39BF"/>
    <w:rsid w:val="00A173FE"/>
    <w:rsid w:val="00A22925"/>
    <w:rsid w:val="00A2692C"/>
    <w:rsid w:val="00A30C88"/>
    <w:rsid w:val="00A61860"/>
    <w:rsid w:val="00A71B82"/>
    <w:rsid w:val="00A9432D"/>
    <w:rsid w:val="00A96873"/>
    <w:rsid w:val="00AA61CF"/>
    <w:rsid w:val="00AB42F4"/>
    <w:rsid w:val="00AC6815"/>
    <w:rsid w:val="00AD7D5C"/>
    <w:rsid w:val="00AE4CEB"/>
    <w:rsid w:val="00AF2E06"/>
    <w:rsid w:val="00AF4980"/>
    <w:rsid w:val="00AF6B06"/>
    <w:rsid w:val="00B06903"/>
    <w:rsid w:val="00B07698"/>
    <w:rsid w:val="00B152B2"/>
    <w:rsid w:val="00B23DCB"/>
    <w:rsid w:val="00B270F8"/>
    <w:rsid w:val="00B27DDE"/>
    <w:rsid w:val="00B520C9"/>
    <w:rsid w:val="00B60803"/>
    <w:rsid w:val="00B614B3"/>
    <w:rsid w:val="00B6739E"/>
    <w:rsid w:val="00B75702"/>
    <w:rsid w:val="00B75AAD"/>
    <w:rsid w:val="00B80AC9"/>
    <w:rsid w:val="00B8379F"/>
    <w:rsid w:val="00B95696"/>
    <w:rsid w:val="00BA03EB"/>
    <w:rsid w:val="00BA2647"/>
    <w:rsid w:val="00BB59DF"/>
    <w:rsid w:val="00BD1D67"/>
    <w:rsid w:val="00BF3E39"/>
    <w:rsid w:val="00C06E10"/>
    <w:rsid w:val="00C07EE8"/>
    <w:rsid w:val="00C14F3B"/>
    <w:rsid w:val="00C514F3"/>
    <w:rsid w:val="00C553F5"/>
    <w:rsid w:val="00C60FE1"/>
    <w:rsid w:val="00C6567C"/>
    <w:rsid w:val="00C65F01"/>
    <w:rsid w:val="00C734E2"/>
    <w:rsid w:val="00C86795"/>
    <w:rsid w:val="00C90773"/>
    <w:rsid w:val="00CB44FF"/>
    <w:rsid w:val="00CC728C"/>
    <w:rsid w:val="00CD1930"/>
    <w:rsid w:val="00CE77CC"/>
    <w:rsid w:val="00CF2EF9"/>
    <w:rsid w:val="00D007F9"/>
    <w:rsid w:val="00D02A98"/>
    <w:rsid w:val="00D17979"/>
    <w:rsid w:val="00D20A90"/>
    <w:rsid w:val="00D23474"/>
    <w:rsid w:val="00D2403D"/>
    <w:rsid w:val="00D30484"/>
    <w:rsid w:val="00D316A5"/>
    <w:rsid w:val="00D40A31"/>
    <w:rsid w:val="00D42E56"/>
    <w:rsid w:val="00D528FE"/>
    <w:rsid w:val="00D56AF4"/>
    <w:rsid w:val="00D57B6B"/>
    <w:rsid w:val="00D6163E"/>
    <w:rsid w:val="00D6259F"/>
    <w:rsid w:val="00D6267E"/>
    <w:rsid w:val="00D70AB6"/>
    <w:rsid w:val="00D725F9"/>
    <w:rsid w:val="00D83EBB"/>
    <w:rsid w:val="00D90FF1"/>
    <w:rsid w:val="00D96564"/>
    <w:rsid w:val="00DA5B42"/>
    <w:rsid w:val="00DB62C6"/>
    <w:rsid w:val="00DC79D4"/>
    <w:rsid w:val="00DD7801"/>
    <w:rsid w:val="00DE0683"/>
    <w:rsid w:val="00DE1758"/>
    <w:rsid w:val="00DF32E7"/>
    <w:rsid w:val="00E01A86"/>
    <w:rsid w:val="00E122CB"/>
    <w:rsid w:val="00E15C8C"/>
    <w:rsid w:val="00E20943"/>
    <w:rsid w:val="00E25048"/>
    <w:rsid w:val="00E271EB"/>
    <w:rsid w:val="00E4511F"/>
    <w:rsid w:val="00E46A78"/>
    <w:rsid w:val="00E70879"/>
    <w:rsid w:val="00E762D6"/>
    <w:rsid w:val="00E808ED"/>
    <w:rsid w:val="00E87A58"/>
    <w:rsid w:val="00E920BE"/>
    <w:rsid w:val="00E93117"/>
    <w:rsid w:val="00E95C3D"/>
    <w:rsid w:val="00EA002C"/>
    <w:rsid w:val="00EA6F0D"/>
    <w:rsid w:val="00EA721F"/>
    <w:rsid w:val="00EC1522"/>
    <w:rsid w:val="00EC4547"/>
    <w:rsid w:val="00EC48DC"/>
    <w:rsid w:val="00ED1949"/>
    <w:rsid w:val="00ED52BA"/>
    <w:rsid w:val="00EE48F4"/>
    <w:rsid w:val="00EE60CA"/>
    <w:rsid w:val="00F07F98"/>
    <w:rsid w:val="00F11A32"/>
    <w:rsid w:val="00F12E1F"/>
    <w:rsid w:val="00F15D17"/>
    <w:rsid w:val="00F2026D"/>
    <w:rsid w:val="00F339CF"/>
    <w:rsid w:val="00F37717"/>
    <w:rsid w:val="00F50AFF"/>
    <w:rsid w:val="00F77C91"/>
    <w:rsid w:val="00F904F9"/>
    <w:rsid w:val="00FB3887"/>
    <w:rsid w:val="00FC2178"/>
    <w:rsid w:val="00FD0A21"/>
    <w:rsid w:val="00FE0AD4"/>
    <w:rsid w:val="00FE6E03"/>
    <w:rsid w:val="00FF3F8F"/>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0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22"/>
    <w:pPr>
      <w:tabs>
        <w:tab w:val="center" w:pos="4680"/>
        <w:tab w:val="right" w:pos="9360"/>
      </w:tabs>
    </w:pPr>
  </w:style>
  <w:style w:type="character" w:customStyle="1" w:styleId="HeaderChar">
    <w:name w:val="Header Char"/>
    <w:basedOn w:val="DefaultParagraphFont"/>
    <w:link w:val="Header"/>
    <w:uiPriority w:val="99"/>
    <w:rsid w:val="00EC1522"/>
  </w:style>
  <w:style w:type="paragraph" w:styleId="Footer">
    <w:name w:val="footer"/>
    <w:basedOn w:val="Normal"/>
    <w:link w:val="FooterChar"/>
    <w:uiPriority w:val="99"/>
    <w:unhideWhenUsed/>
    <w:rsid w:val="00EC1522"/>
    <w:pPr>
      <w:tabs>
        <w:tab w:val="center" w:pos="4680"/>
        <w:tab w:val="right" w:pos="9360"/>
      </w:tabs>
    </w:pPr>
  </w:style>
  <w:style w:type="character" w:customStyle="1" w:styleId="FooterChar">
    <w:name w:val="Footer Char"/>
    <w:basedOn w:val="DefaultParagraphFont"/>
    <w:link w:val="Footer"/>
    <w:uiPriority w:val="99"/>
    <w:rsid w:val="00EC1522"/>
  </w:style>
  <w:style w:type="character" w:styleId="Hyperlink">
    <w:name w:val="Hyperlink"/>
    <w:basedOn w:val="DefaultParagraphFont"/>
    <w:uiPriority w:val="99"/>
    <w:unhideWhenUsed/>
    <w:rsid w:val="008A2AD6"/>
    <w:rPr>
      <w:color w:val="0563C1" w:themeColor="hyperlink"/>
      <w:u w:val="single"/>
    </w:rPr>
  </w:style>
  <w:style w:type="character" w:styleId="UnresolvedMention">
    <w:name w:val="Unresolved Mention"/>
    <w:basedOn w:val="DefaultParagraphFont"/>
    <w:uiPriority w:val="99"/>
    <w:rsid w:val="008A2AD6"/>
    <w:rPr>
      <w:color w:val="605E5C"/>
      <w:shd w:val="clear" w:color="auto" w:fill="E1DFDD"/>
    </w:rPr>
  </w:style>
  <w:style w:type="paragraph" w:styleId="Revision">
    <w:name w:val="Revision"/>
    <w:hidden/>
    <w:uiPriority w:val="99"/>
    <w:semiHidden/>
    <w:rsid w:val="00220ACC"/>
  </w:style>
  <w:style w:type="character" w:styleId="CommentReference">
    <w:name w:val="annotation reference"/>
    <w:basedOn w:val="DefaultParagraphFont"/>
    <w:uiPriority w:val="99"/>
    <w:semiHidden/>
    <w:unhideWhenUsed/>
    <w:rsid w:val="00220ACC"/>
    <w:rPr>
      <w:sz w:val="16"/>
      <w:szCs w:val="16"/>
    </w:rPr>
  </w:style>
  <w:style w:type="paragraph" w:styleId="CommentText">
    <w:name w:val="annotation text"/>
    <w:basedOn w:val="Normal"/>
    <w:link w:val="CommentTextChar"/>
    <w:uiPriority w:val="99"/>
    <w:semiHidden/>
    <w:unhideWhenUsed/>
    <w:rsid w:val="00220ACC"/>
    <w:rPr>
      <w:sz w:val="20"/>
      <w:szCs w:val="20"/>
    </w:rPr>
  </w:style>
  <w:style w:type="character" w:customStyle="1" w:styleId="CommentTextChar">
    <w:name w:val="Comment Text Char"/>
    <w:basedOn w:val="DefaultParagraphFont"/>
    <w:link w:val="CommentText"/>
    <w:uiPriority w:val="99"/>
    <w:semiHidden/>
    <w:rsid w:val="00220ACC"/>
    <w:rPr>
      <w:sz w:val="20"/>
      <w:szCs w:val="20"/>
    </w:rPr>
  </w:style>
  <w:style w:type="paragraph" w:styleId="CommentSubject">
    <w:name w:val="annotation subject"/>
    <w:basedOn w:val="CommentText"/>
    <w:next w:val="CommentText"/>
    <w:link w:val="CommentSubjectChar"/>
    <w:uiPriority w:val="99"/>
    <w:semiHidden/>
    <w:unhideWhenUsed/>
    <w:rsid w:val="00220ACC"/>
    <w:rPr>
      <w:b/>
      <w:bCs/>
    </w:rPr>
  </w:style>
  <w:style w:type="character" w:customStyle="1" w:styleId="CommentSubjectChar">
    <w:name w:val="Comment Subject Char"/>
    <w:basedOn w:val="CommentTextChar"/>
    <w:link w:val="CommentSubject"/>
    <w:uiPriority w:val="99"/>
    <w:semiHidden/>
    <w:rsid w:val="00220ACC"/>
    <w:rPr>
      <w:b/>
      <w:bCs/>
      <w:sz w:val="20"/>
      <w:szCs w:val="20"/>
    </w:rPr>
  </w:style>
  <w:style w:type="paragraph" w:styleId="BalloonText">
    <w:name w:val="Balloon Text"/>
    <w:basedOn w:val="Normal"/>
    <w:link w:val="BalloonTextChar"/>
    <w:uiPriority w:val="99"/>
    <w:semiHidden/>
    <w:unhideWhenUsed/>
    <w:rsid w:val="00220A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ACC"/>
    <w:rPr>
      <w:rFonts w:ascii="Times New Roman" w:hAnsi="Times New Roman" w:cs="Times New Roman"/>
      <w:sz w:val="18"/>
      <w:szCs w:val="18"/>
    </w:rPr>
  </w:style>
  <w:style w:type="paragraph" w:styleId="Title">
    <w:name w:val="Title"/>
    <w:basedOn w:val="Normal"/>
    <w:next w:val="Normal"/>
    <w:link w:val="TitleChar"/>
    <w:uiPriority w:val="10"/>
    <w:qFormat/>
    <w:rsid w:val="00703ABF"/>
    <w:pPr>
      <w:spacing w:after="240"/>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703AB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89534">
      <w:bodyDiv w:val="1"/>
      <w:marLeft w:val="0"/>
      <w:marRight w:val="0"/>
      <w:marTop w:val="0"/>
      <w:marBottom w:val="0"/>
      <w:divBdr>
        <w:top w:val="none" w:sz="0" w:space="0" w:color="auto"/>
        <w:left w:val="none" w:sz="0" w:space="0" w:color="auto"/>
        <w:bottom w:val="none" w:sz="0" w:space="0" w:color="auto"/>
        <w:right w:val="none" w:sz="0" w:space="0" w:color="auto"/>
      </w:divBdr>
    </w:div>
    <w:div w:id="2113820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omo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Transcript</vt:lpstr>
    </vt:vector>
  </TitlesOfParts>
  <Manager/>
  <Company/>
  <LinksUpToDate>false</LinksUpToDate>
  <CharactersWithSpaces>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Tracking_My_Progress_Transcript.docx</dc:title>
  <dc:subject/>
  <dc:creator>Soomo Learning</dc:creator>
  <cp:keywords/>
  <dc:description/>
  <cp:lastModifiedBy>Georgia Mason</cp:lastModifiedBy>
  <cp:revision>6</cp:revision>
  <dcterms:created xsi:type="dcterms:W3CDTF">2023-02-08T17:21:00Z</dcterms:created>
  <dcterms:modified xsi:type="dcterms:W3CDTF">2023-02-08T18:11:00Z</dcterms:modified>
  <cp:category/>
</cp:coreProperties>
</file>